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>
      <w:pPr>
        <w:spacing w:after="0" w:line="240" w:lineRule="auto"/>
        <w:ind w:left="3686"/>
        <w:jc w:val="right"/>
      </w:pP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Директору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ГБУЗ НИИ НДХиТ</w:t>
      </w:r>
    </w:p>
    <w:p>
      <w:pPr>
        <w:spacing w:after="480"/>
        <w:ind w:left="4593"/>
        <w:jc w:val="right"/>
        <w:rPr>
          <w:rFonts w:hint="default"/>
          <w:b/>
          <w:bCs/>
          <w:sz w:val="24"/>
          <w:szCs w:val="24"/>
          <w:lang w:val="ru-RU"/>
        </w:rPr>
      </w:pPr>
      <w:r>
        <w:rPr>
          <w:sz w:val="26"/>
          <w:szCs w:val="26"/>
        </w:rPr>
        <w:t xml:space="preserve">     </w:t>
      </w:r>
      <w:r>
        <w:rPr>
          <w:rFonts w:hint="default"/>
          <w:sz w:val="26"/>
          <w:szCs w:val="26"/>
          <w:lang w:val="ru-RU"/>
        </w:rPr>
        <w:t xml:space="preserve">              </w:t>
      </w:r>
      <w:r>
        <w:rPr>
          <w:sz w:val="26"/>
          <w:szCs w:val="26"/>
        </w:rPr>
        <w:t>В.А.Митиш</w:t>
      </w:r>
      <w:r>
        <w:rPr>
          <w:sz w:val="26"/>
          <w:szCs w:val="26"/>
          <w:lang w:val="ru-RU"/>
        </w:rPr>
        <w:t>у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"/>
        <w:gridCol w:w="1418"/>
        <w:gridCol w:w="424"/>
        <w:gridCol w:w="17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намерении осуществлять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клинические испытания медицинских изделий</w:t>
      </w:r>
      <w:bookmarkStart w:id="0" w:name="_GoBack"/>
      <w:bookmarkEnd w:id="0"/>
    </w:p>
    <w:p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670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наименование, организационно-правовая форма медицинской организации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*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 медицинской организации (с указанием почтового индекса)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*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 (услуг) в соответствии с лицензией на осуществление медицинской деятельности</w:t>
            </w:r>
          </w:p>
        </w:tc>
        <w:tc>
          <w:tcPr>
            <w:tcW w:w="3742" w:type="dxa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</w:tbl>
    <w:p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В случае если имеется.</w:t>
      </w:r>
    </w:p>
    <w:p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>
      <w:pPr>
        <w:pBdr>
          <w:top w:val="single" w:color="auto" w:sz="4" w:space="1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>
      <w:pPr>
        <w:pBdr>
          <w:top w:val="single" w:color="auto" w:sz="4" w:space="1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просит включить в перечень медицинских организаций, проводящих клинические испытания медицинских изделий, и подтверждает соответствие медицинской организации требованиям к медицинским организациям, осуществляющим клинические испытания медицинских изделий.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>
      <w:pPr>
        <w:pBdr>
          <w:top w:val="single" w:color="auto" w:sz="4" w:space="1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М.П.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6"/>
    <w:rsid w:val="00606BB6"/>
    <w:rsid w:val="00773DC5"/>
    <w:rsid w:val="0094385B"/>
    <w:rsid w:val="166F722E"/>
    <w:rsid w:val="1B7D045F"/>
    <w:rsid w:val="4AC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qFormat/>
    <w:uiPriority w:val="99"/>
  </w:style>
  <w:style w:type="paragraph" w:styleId="3">
    <w:name w:val="head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1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2016-04-25T11:13:00Z</dcterms:created>
  <dc:creator>КонсультантПлюс</dc:creator>
  <cp:lastModifiedBy>eporochina</cp:lastModifiedBy>
  <cp:lastPrinted>2014-02-10T08:06:00Z</cp:lastPrinted>
  <dcterms:modified xsi:type="dcterms:W3CDTF">2023-04-11T06:53:09Z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